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Y="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12"/>
        <w:gridCol w:w="1640"/>
      </w:tblGrid>
      <w:tr w:rsidR="00A12F6C" w:rsidTr="00F77D12">
        <w:trPr>
          <w:trHeight w:val="1408"/>
        </w:trPr>
        <w:tc>
          <w:tcPr>
            <w:tcW w:w="2660" w:type="dxa"/>
          </w:tcPr>
          <w:p w:rsidR="00A12F6C" w:rsidRDefault="00A12F6C" w:rsidP="00F77D12">
            <w:pPr>
              <w:pStyle w:val="Ttulo2"/>
              <w:spacing w:before="0"/>
              <w:outlineLvl w:val="1"/>
              <w:rPr>
                <w:rStyle w:val="nfasisintenso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cs="Arial"/>
                <w:noProof/>
                <w:color w:val="000000"/>
                <w:sz w:val="24"/>
                <w:szCs w:val="24"/>
                <w:lang w:val="es-MX" w:eastAsia="es-MX"/>
              </w:rPr>
              <w:t xml:space="preserve">        </w:t>
            </w:r>
            <w:r w:rsidRPr="00F65E08">
              <w:rPr>
                <w:rFonts w:cs="Arial"/>
                <w:noProof/>
                <w:color w:val="000000"/>
                <w:sz w:val="24"/>
                <w:szCs w:val="24"/>
                <w:lang w:val="es-MX" w:eastAsia="es-MX"/>
              </w:rPr>
              <w:drawing>
                <wp:inline distT="0" distB="0" distL="0" distR="0" wp14:anchorId="58F621C2" wp14:editId="7579FCB8">
                  <wp:extent cx="1604514" cy="512022"/>
                  <wp:effectExtent l="0" t="0" r="0" b="2540"/>
                  <wp:docPr id="19" name="Imagen 19" descr="Inicio">
                    <a:hlinkClick xmlns:a="http://schemas.openxmlformats.org/drawingml/2006/main" r:id="rId6" tooltip="&quot;Inici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cio">
                            <a:hlinkClick r:id="rId6" tooltip="&quot;Inici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54" cy="52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000000"/>
                <w:sz w:val="24"/>
                <w:szCs w:val="24"/>
                <w:lang w:val="es-MX" w:eastAsia="es-MX"/>
              </w:rPr>
              <w:t xml:space="preserve">                </w:t>
            </w:r>
          </w:p>
        </w:tc>
        <w:tc>
          <w:tcPr>
            <w:tcW w:w="5812" w:type="dxa"/>
          </w:tcPr>
          <w:p w:rsidR="00A12F6C" w:rsidRPr="006B46B4" w:rsidRDefault="00A12F6C" w:rsidP="00F77D12">
            <w:pPr>
              <w:pStyle w:val="Ttulo2"/>
              <w:spacing w:before="0"/>
              <w:jc w:val="center"/>
              <w:outlineLvl w:val="1"/>
              <w:rPr>
                <w:rStyle w:val="nfasisintenso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B46B4">
              <w:rPr>
                <w:rStyle w:val="nfasisintenso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Secretaría de Educación Pública</w:t>
            </w:r>
          </w:p>
          <w:p w:rsidR="00A12F6C" w:rsidRPr="006B46B4" w:rsidRDefault="00A12F6C" w:rsidP="00F77D12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B46B4">
              <w:rPr>
                <w:rStyle w:val="nfasisintenso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Escuela Normal Rural </w:t>
            </w:r>
            <w:r w:rsidRPr="006B46B4">
              <w:rPr>
                <w:rFonts w:ascii="Arial" w:hAnsi="Arial" w:cs="Arial"/>
                <w:color w:val="auto"/>
                <w:sz w:val="22"/>
                <w:szCs w:val="22"/>
              </w:rPr>
              <w:t>“Miguel Hidalgo”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Atequiza, Jal. </w:t>
            </w:r>
          </w:p>
          <w:p w:rsidR="00A12F6C" w:rsidRPr="006B46B4" w:rsidRDefault="00A12F6C" w:rsidP="00F77D12">
            <w:pPr>
              <w:jc w:val="center"/>
              <w:rPr>
                <w:rFonts w:ascii="Arial" w:hAnsi="Arial" w:cs="Arial"/>
                <w:b/>
              </w:rPr>
            </w:pPr>
            <w:r w:rsidRPr="006B46B4">
              <w:rPr>
                <w:rFonts w:ascii="Arial" w:hAnsi="Arial" w:cs="Arial"/>
                <w:b/>
              </w:rPr>
              <w:t>Licenciatura en Educación Primaria</w:t>
            </w:r>
          </w:p>
          <w:p w:rsidR="00A12F6C" w:rsidRPr="006B46B4" w:rsidRDefault="00A12F6C" w:rsidP="00F77D12">
            <w:pPr>
              <w:jc w:val="center"/>
              <w:rPr>
                <w:rStyle w:val="nfasisintenso"/>
                <w:rFonts w:ascii="Arial" w:hAnsi="Arial" w:cs="Arial"/>
                <w:bCs w:val="0"/>
                <w:i w:val="0"/>
                <w:iCs w:val="0"/>
                <w:color w:val="auto"/>
              </w:rPr>
            </w:pPr>
            <w:r w:rsidRPr="006B46B4">
              <w:rPr>
                <w:rFonts w:ascii="Arial" w:hAnsi="Arial" w:cs="Arial"/>
                <w:b/>
              </w:rPr>
              <w:t>Ciclo escolar 2015-2016</w:t>
            </w:r>
          </w:p>
          <w:p w:rsidR="00A12F6C" w:rsidRDefault="00A12F6C" w:rsidP="00F77D12">
            <w:pPr>
              <w:jc w:val="center"/>
              <w:rPr>
                <w:rStyle w:val="nfasisintenso"/>
                <w:rFonts w:ascii="Arial" w:hAnsi="Arial" w:cs="Arial"/>
                <w:bCs w:val="0"/>
                <w:i w:val="0"/>
                <w:iCs w:val="0"/>
              </w:rPr>
            </w:pPr>
            <w:r w:rsidRPr="006B46B4">
              <w:rPr>
                <w:rStyle w:val="nfasisintenso"/>
                <w:rFonts w:ascii="Arial" w:hAnsi="Arial" w:cs="Arial"/>
                <w:bCs w:val="0"/>
                <w:i w:val="0"/>
                <w:iCs w:val="0"/>
                <w:color w:val="auto"/>
              </w:rPr>
              <w:t>Academia de primer semestre</w:t>
            </w:r>
          </w:p>
          <w:p w:rsidR="00A12F6C" w:rsidRPr="000627A5" w:rsidRDefault="00A12F6C" w:rsidP="00F77D12">
            <w:pPr>
              <w:jc w:val="center"/>
              <w:rPr>
                <w:rStyle w:val="nfasisintenso"/>
                <w:rFonts w:ascii="Arial" w:hAnsi="Arial" w:cs="Arial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1640" w:type="dxa"/>
          </w:tcPr>
          <w:p w:rsidR="00A12F6C" w:rsidRDefault="00A12F6C" w:rsidP="00F77D12">
            <w:pPr>
              <w:pStyle w:val="Ttulo2"/>
              <w:spacing w:before="0"/>
              <w:outlineLvl w:val="1"/>
              <w:rPr>
                <w:rStyle w:val="nfasisintenso"/>
                <w:b/>
                <w:i w:val="0"/>
                <w:color w:val="auto"/>
                <w:sz w:val="28"/>
                <w:szCs w:val="28"/>
              </w:rPr>
            </w:pPr>
            <w:r w:rsidRPr="00F65E08">
              <w:rPr>
                <w:rFonts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63E1189A" wp14:editId="4D79AC3A">
                  <wp:simplePos x="0" y="0"/>
                  <wp:positionH relativeFrom="column">
                    <wp:posOffset>248057</wp:posOffset>
                  </wp:positionH>
                  <wp:positionV relativeFrom="paragraph">
                    <wp:posOffset>21383</wp:posOffset>
                  </wp:positionV>
                  <wp:extent cx="668050" cy="741872"/>
                  <wp:effectExtent l="0" t="0" r="0" b="127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1" r="16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50" cy="74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2F6C" w:rsidRDefault="00A12F6C" w:rsidP="00A12F6C">
      <w:pPr>
        <w:tabs>
          <w:tab w:val="left" w:pos="1073"/>
        </w:tabs>
        <w:spacing w:after="0"/>
        <w:jc w:val="center"/>
        <w:rPr>
          <w:rFonts w:ascii="Arial" w:hAnsi="Arial" w:cs="Arial"/>
          <w:b/>
        </w:rPr>
      </w:pPr>
    </w:p>
    <w:p w:rsidR="00B91F39" w:rsidRDefault="00B91F39" w:rsidP="00B91F3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D0D22" wp14:editId="48AD9E87">
                <wp:simplePos x="0" y="0"/>
                <wp:positionH relativeFrom="column">
                  <wp:posOffset>647700</wp:posOffset>
                </wp:positionH>
                <wp:positionV relativeFrom="paragraph">
                  <wp:posOffset>1209040</wp:posOffset>
                </wp:positionV>
                <wp:extent cx="5486400" cy="0"/>
                <wp:effectExtent l="0" t="38100" r="0" b="38100"/>
                <wp:wrapNone/>
                <wp:docPr id="5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66715" id="Conector rec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95.2pt" to="483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" strokeweight="6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3BABA" wp14:editId="26FF5DC5">
                <wp:simplePos x="0" y="0"/>
                <wp:positionH relativeFrom="column">
                  <wp:posOffset>654050</wp:posOffset>
                </wp:positionH>
                <wp:positionV relativeFrom="paragraph">
                  <wp:posOffset>1209040</wp:posOffset>
                </wp:positionV>
                <wp:extent cx="5486400" cy="0"/>
                <wp:effectExtent l="0" t="0" r="19050" b="19050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F4E69" id="Conector recto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95.2pt" to="483.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" strokecolor="#0cf" strokeweight="1.5pt"/>
            </w:pict>
          </mc:Fallback>
        </mc:AlternateContent>
      </w:r>
    </w:p>
    <w:p w:rsidR="00B91F39" w:rsidRPr="00165D54" w:rsidRDefault="00B91F39" w:rsidP="00B91F39">
      <w:pPr>
        <w:rPr>
          <w:rFonts w:ascii="Arial" w:hAnsi="Arial" w:cs="Arial"/>
          <w:b/>
        </w:rPr>
      </w:pPr>
    </w:p>
    <w:p w:rsidR="00B91F39" w:rsidRPr="00165D54" w:rsidRDefault="00B91F39" w:rsidP="00B91F39">
      <w:pPr>
        <w:rPr>
          <w:rFonts w:ascii="Arial" w:hAnsi="Arial" w:cs="Arial"/>
          <w:b/>
        </w:rPr>
      </w:pPr>
    </w:p>
    <w:p w:rsidR="00B91F39" w:rsidRPr="00B91F39" w:rsidRDefault="00B91F39" w:rsidP="00B91F39">
      <w:pPr>
        <w:jc w:val="center"/>
        <w:rPr>
          <w:rFonts w:ascii="Arial" w:hAnsi="Arial" w:cs="Arial"/>
          <w:b/>
          <w:sz w:val="28"/>
          <w:szCs w:val="28"/>
        </w:rPr>
      </w:pPr>
    </w:p>
    <w:p w:rsidR="00B91F39" w:rsidRPr="00B91F39" w:rsidRDefault="0079623F" w:rsidP="00B91F3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B91F39" w:rsidRPr="00B91F39">
        <w:rPr>
          <w:rFonts w:ascii="Arial" w:hAnsi="Arial" w:cs="Arial"/>
          <w:b/>
          <w:sz w:val="32"/>
          <w:szCs w:val="32"/>
        </w:rPr>
        <w:t>Planeación Didáctica</w:t>
      </w:r>
    </w:p>
    <w:p w:rsidR="00B91F39" w:rsidRDefault="00B91F39" w:rsidP="00B91F39">
      <w:pPr>
        <w:jc w:val="center"/>
        <w:rPr>
          <w:rFonts w:ascii="Arial" w:hAnsi="Arial" w:cs="Arial"/>
          <w:b/>
        </w:rPr>
      </w:pPr>
    </w:p>
    <w:p w:rsidR="00B91F39" w:rsidRPr="00B91F39" w:rsidRDefault="00B91F39" w:rsidP="00B91F39">
      <w:pPr>
        <w:jc w:val="center"/>
        <w:rPr>
          <w:rFonts w:ascii="Arial" w:hAnsi="Arial" w:cs="Arial"/>
          <w:b/>
          <w:sz w:val="28"/>
          <w:szCs w:val="28"/>
        </w:rPr>
      </w:pPr>
    </w:p>
    <w:p w:rsidR="00B91F39" w:rsidRPr="00B91F39" w:rsidRDefault="00B91F39" w:rsidP="00B91F39">
      <w:pPr>
        <w:jc w:val="center"/>
        <w:rPr>
          <w:rFonts w:ascii="Arial" w:hAnsi="Arial" w:cs="Arial"/>
          <w:b/>
          <w:sz w:val="28"/>
          <w:szCs w:val="28"/>
        </w:rPr>
      </w:pPr>
      <w:r w:rsidRPr="00B91F39">
        <w:rPr>
          <w:rFonts w:ascii="Arial" w:hAnsi="Arial" w:cs="Arial"/>
          <w:b/>
          <w:sz w:val="28"/>
          <w:szCs w:val="28"/>
        </w:rPr>
        <w:t>Tercera Jornada de Observación y Práctica Docente</w:t>
      </w:r>
    </w:p>
    <w:p w:rsidR="00B91F39" w:rsidRPr="00B91F39" w:rsidRDefault="00B91F39" w:rsidP="00B91F3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91F39" w:rsidRPr="00B91F39" w:rsidRDefault="00B91F39" w:rsidP="00B91F3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91F39">
        <w:rPr>
          <w:rFonts w:ascii="Arial" w:hAnsi="Arial" w:cs="Arial"/>
          <w:b/>
          <w:sz w:val="28"/>
          <w:szCs w:val="28"/>
        </w:rPr>
        <w:t>Presenta:</w:t>
      </w:r>
      <w:r w:rsidRPr="00B91F39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B91F39" w:rsidRPr="00B91F39" w:rsidRDefault="000B2854" w:rsidP="00B91F39">
      <w:pPr>
        <w:jc w:val="center"/>
        <w:rPr>
          <w:rFonts w:ascii="Bodoni MT" w:hAnsi="Bodoni MT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Angelica Montserrat Quintero </w:t>
      </w:r>
      <w:r w:rsidR="00341C9A">
        <w:rPr>
          <w:rFonts w:ascii="Arial" w:hAnsi="Arial" w:cs="Arial"/>
          <w:sz w:val="28"/>
          <w:szCs w:val="28"/>
          <w:lang w:val="es-ES"/>
        </w:rPr>
        <w:t>García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91F39" w:rsidRPr="00B91F39" w:rsidRDefault="00B91F39" w:rsidP="00B91F3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91F39" w:rsidRPr="00B91F39" w:rsidRDefault="00B91F39" w:rsidP="00B91F3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1F39">
        <w:rPr>
          <w:rFonts w:ascii="Arial" w:hAnsi="Arial" w:cs="Arial"/>
          <w:b/>
          <w:sz w:val="28"/>
          <w:szCs w:val="28"/>
        </w:rPr>
        <w:t>Asesor:</w:t>
      </w:r>
    </w:p>
    <w:p w:rsidR="00B91F39" w:rsidRPr="00B91F39" w:rsidRDefault="00B91F39" w:rsidP="00B91F3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91F39">
        <w:rPr>
          <w:rFonts w:ascii="Arial" w:hAnsi="Arial" w:cs="Arial"/>
          <w:sz w:val="28"/>
          <w:szCs w:val="28"/>
        </w:rPr>
        <w:t>Profra. María Magdalena Morales Rodríguez</w:t>
      </w:r>
    </w:p>
    <w:p w:rsidR="00B91F39" w:rsidRPr="00B91F39" w:rsidRDefault="00B91F39" w:rsidP="00B91F39">
      <w:pPr>
        <w:rPr>
          <w:rFonts w:ascii="Arial" w:hAnsi="Arial" w:cs="Arial"/>
          <w:b/>
          <w:sz w:val="28"/>
          <w:szCs w:val="28"/>
        </w:rPr>
      </w:pPr>
    </w:p>
    <w:p w:rsidR="00B91F39" w:rsidRPr="006C26FF" w:rsidRDefault="00B91F39" w:rsidP="00B91F39">
      <w:pPr>
        <w:jc w:val="center"/>
        <w:rPr>
          <w:rFonts w:ascii="Arial" w:hAnsi="Arial" w:cs="Arial"/>
          <w:b/>
          <w:sz w:val="24"/>
          <w:szCs w:val="24"/>
        </w:rPr>
      </w:pPr>
      <w:r w:rsidRPr="006C26FF">
        <w:rPr>
          <w:rFonts w:ascii="Arial" w:hAnsi="Arial" w:cs="Arial"/>
          <w:b/>
          <w:sz w:val="24"/>
          <w:szCs w:val="24"/>
        </w:rPr>
        <w:t>Ciclo escolar:</w:t>
      </w:r>
    </w:p>
    <w:p w:rsidR="00B91F39" w:rsidRPr="006C26FF" w:rsidRDefault="00B91F39" w:rsidP="00B91F39">
      <w:pPr>
        <w:jc w:val="center"/>
        <w:rPr>
          <w:rFonts w:ascii="Arial" w:hAnsi="Arial" w:cs="Arial"/>
          <w:b/>
          <w:sz w:val="24"/>
          <w:szCs w:val="24"/>
        </w:rPr>
      </w:pPr>
      <w:r w:rsidRPr="006C26FF">
        <w:rPr>
          <w:rFonts w:ascii="Arial" w:hAnsi="Arial" w:cs="Arial"/>
          <w:sz w:val="24"/>
          <w:szCs w:val="24"/>
        </w:rPr>
        <w:t>2015-2016</w:t>
      </w:r>
    </w:p>
    <w:p w:rsidR="00B91F39" w:rsidRDefault="00B91F39" w:rsidP="00B91F39">
      <w:pPr>
        <w:jc w:val="right"/>
        <w:rPr>
          <w:rFonts w:ascii="Arial" w:hAnsi="Arial" w:cs="Arial"/>
          <w:sz w:val="24"/>
          <w:szCs w:val="24"/>
        </w:rPr>
      </w:pPr>
    </w:p>
    <w:p w:rsidR="00B91F39" w:rsidRPr="00B91F39" w:rsidRDefault="00B91F39" w:rsidP="00B91F39">
      <w:pPr>
        <w:jc w:val="right"/>
        <w:rPr>
          <w:rFonts w:ascii="Arial" w:hAnsi="Arial" w:cs="Arial"/>
          <w:sz w:val="24"/>
          <w:szCs w:val="24"/>
        </w:rPr>
      </w:pPr>
      <w:r w:rsidRPr="00B91F39">
        <w:rPr>
          <w:rFonts w:ascii="Arial" w:hAnsi="Arial" w:cs="Arial"/>
          <w:sz w:val="24"/>
          <w:szCs w:val="24"/>
        </w:rPr>
        <w:t>Atequiza, Jalisco.  Junio del 2016</w:t>
      </w:r>
    </w:p>
    <w:p w:rsidR="00AC0140" w:rsidRDefault="00AC0140" w:rsidP="00B91F39">
      <w:pPr>
        <w:jc w:val="center"/>
        <w:rPr>
          <w:rFonts w:ascii="Arial" w:hAnsi="Arial" w:cs="Arial"/>
          <w:b/>
          <w:sz w:val="24"/>
          <w:szCs w:val="24"/>
        </w:rPr>
      </w:pPr>
    </w:p>
    <w:p w:rsidR="00DA0850" w:rsidRPr="00DA0850" w:rsidRDefault="00F2715D" w:rsidP="00DA0850">
      <w:pPr>
        <w:jc w:val="both"/>
        <w:rPr>
          <w:rFonts w:ascii="Century Gothic" w:hAnsi="Century Gothic" w:cs="Arial"/>
          <w:sz w:val="24"/>
          <w:szCs w:val="24"/>
        </w:rPr>
      </w:pPr>
      <w:r w:rsidRPr="00F65E08">
        <w:rPr>
          <w:rFonts w:cs="Arial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1729A44E" wp14:editId="3390FF3B">
            <wp:simplePos x="0" y="0"/>
            <wp:positionH relativeFrom="column">
              <wp:posOffset>-233680</wp:posOffset>
            </wp:positionH>
            <wp:positionV relativeFrom="paragraph">
              <wp:posOffset>-71120</wp:posOffset>
            </wp:positionV>
            <wp:extent cx="1604010" cy="511810"/>
            <wp:effectExtent l="0" t="0" r="0" b="2540"/>
            <wp:wrapTight wrapText="bothSides">
              <wp:wrapPolygon edited="0">
                <wp:start x="2822" y="0"/>
                <wp:lineTo x="513" y="12060"/>
                <wp:lineTo x="257" y="17687"/>
                <wp:lineTo x="1026" y="20903"/>
                <wp:lineTo x="2309" y="20903"/>
                <wp:lineTo x="7439" y="20903"/>
                <wp:lineTo x="21036" y="18491"/>
                <wp:lineTo x="21036" y="2412"/>
                <wp:lineTo x="4105" y="0"/>
                <wp:lineTo x="2822" y="0"/>
              </wp:wrapPolygon>
            </wp:wrapTight>
            <wp:docPr id="13" name="Imagen 13" descr="Inicio">
              <a:hlinkClick xmlns:a="http://schemas.openxmlformats.org/drawingml/2006/main" r:id="rId6" tooltip="&quot;Inic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>
                      <a:hlinkClick r:id="rId6" tooltip="&quot;Inic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right" w:tblpY="8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640"/>
      </w:tblGrid>
      <w:tr w:rsidR="00857CA2" w:rsidTr="00857CA2">
        <w:trPr>
          <w:trHeight w:val="1408"/>
        </w:trPr>
        <w:tc>
          <w:tcPr>
            <w:tcW w:w="5812" w:type="dxa"/>
          </w:tcPr>
          <w:p w:rsidR="00857CA2" w:rsidRDefault="00857CA2" w:rsidP="00857CA2">
            <w:pPr>
              <w:rPr>
                <w:rStyle w:val="nfasisintenso"/>
                <w:rFonts w:ascii="Arial" w:hAnsi="Arial" w:cs="Arial"/>
                <w:bCs w:val="0"/>
                <w:i w:val="0"/>
                <w:iCs w:val="0"/>
              </w:rPr>
            </w:pPr>
          </w:p>
          <w:p w:rsidR="00857CA2" w:rsidRPr="006B46B4" w:rsidRDefault="00857CA2" w:rsidP="00857CA2">
            <w:pPr>
              <w:pStyle w:val="Ttulo2"/>
              <w:spacing w:before="0"/>
              <w:jc w:val="center"/>
              <w:outlineLvl w:val="1"/>
              <w:rPr>
                <w:rStyle w:val="nfasisintenso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B46B4">
              <w:rPr>
                <w:rStyle w:val="nfasisintenso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Secretaría de Educación Pública</w:t>
            </w:r>
          </w:p>
          <w:p w:rsidR="00857CA2" w:rsidRPr="006B46B4" w:rsidRDefault="00857CA2" w:rsidP="00857CA2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B46B4">
              <w:rPr>
                <w:rStyle w:val="nfasisintenso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Escuela Normal Rural </w:t>
            </w:r>
            <w:r w:rsidRPr="006B46B4">
              <w:rPr>
                <w:rFonts w:ascii="Arial" w:hAnsi="Arial" w:cs="Arial"/>
                <w:color w:val="auto"/>
                <w:sz w:val="22"/>
                <w:szCs w:val="22"/>
              </w:rPr>
              <w:t>“Miguel Hidalgo”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Atequiza, Jal.</w:t>
            </w:r>
          </w:p>
          <w:p w:rsidR="00857CA2" w:rsidRPr="006B46B4" w:rsidRDefault="00857CA2" w:rsidP="00857CA2">
            <w:pPr>
              <w:jc w:val="center"/>
              <w:rPr>
                <w:rFonts w:ascii="Arial" w:hAnsi="Arial" w:cs="Arial"/>
                <w:b/>
              </w:rPr>
            </w:pPr>
            <w:r w:rsidRPr="006B46B4">
              <w:rPr>
                <w:rFonts w:ascii="Arial" w:hAnsi="Arial" w:cs="Arial"/>
                <w:b/>
              </w:rPr>
              <w:t>Licenciatura en Educación Primaria</w:t>
            </w:r>
          </w:p>
          <w:p w:rsidR="00857CA2" w:rsidRPr="006B46B4" w:rsidRDefault="00857CA2" w:rsidP="00857CA2">
            <w:pPr>
              <w:jc w:val="center"/>
              <w:rPr>
                <w:rStyle w:val="nfasisintenso"/>
                <w:rFonts w:ascii="Arial" w:hAnsi="Arial" w:cs="Arial"/>
                <w:bCs w:val="0"/>
                <w:i w:val="0"/>
                <w:iCs w:val="0"/>
                <w:color w:val="auto"/>
              </w:rPr>
            </w:pPr>
            <w:r w:rsidRPr="006B46B4">
              <w:rPr>
                <w:rFonts w:ascii="Arial" w:hAnsi="Arial" w:cs="Arial"/>
                <w:b/>
              </w:rPr>
              <w:t>Ciclo escolar 2015-2016</w:t>
            </w:r>
          </w:p>
          <w:p w:rsidR="00857CA2" w:rsidRPr="000627A5" w:rsidRDefault="00857CA2" w:rsidP="00857CA2">
            <w:pPr>
              <w:jc w:val="center"/>
              <w:rPr>
                <w:rStyle w:val="nfasisintenso"/>
                <w:rFonts w:ascii="Arial" w:hAnsi="Arial" w:cs="Arial"/>
                <w:bCs w:val="0"/>
                <w:i w:val="0"/>
                <w:iCs w:val="0"/>
                <w:color w:val="auto"/>
              </w:rPr>
            </w:pPr>
            <w:r w:rsidRPr="006B46B4">
              <w:rPr>
                <w:rStyle w:val="nfasisintenso"/>
                <w:rFonts w:ascii="Arial" w:hAnsi="Arial" w:cs="Arial"/>
                <w:bCs w:val="0"/>
                <w:i w:val="0"/>
                <w:iCs w:val="0"/>
                <w:color w:val="auto"/>
              </w:rPr>
              <w:t>Academia de primer semestre</w:t>
            </w:r>
          </w:p>
        </w:tc>
        <w:tc>
          <w:tcPr>
            <w:tcW w:w="1640" w:type="dxa"/>
          </w:tcPr>
          <w:p w:rsidR="00857CA2" w:rsidRDefault="00857CA2" w:rsidP="00857CA2">
            <w:pPr>
              <w:pStyle w:val="Ttulo2"/>
              <w:spacing w:before="0"/>
              <w:outlineLvl w:val="1"/>
              <w:rPr>
                <w:rStyle w:val="nfasisintenso"/>
                <w:b/>
                <w:i w:val="0"/>
                <w:color w:val="auto"/>
                <w:sz w:val="28"/>
                <w:szCs w:val="28"/>
              </w:rPr>
            </w:pPr>
            <w:r w:rsidRPr="00F65E08">
              <w:rPr>
                <w:rFonts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8480" behindDoc="0" locked="0" layoutInCell="1" allowOverlap="1" wp14:anchorId="7E7EF8E5" wp14:editId="681F6319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67945</wp:posOffset>
                  </wp:positionV>
                  <wp:extent cx="668020" cy="741680"/>
                  <wp:effectExtent l="0" t="0" r="0" b="127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1" r="16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2854" w:rsidRPr="00C70FE9" w:rsidRDefault="000B2854" w:rsidP="00AC0140">
      <w:pPr>
        <w:jc w:val="both"/>
        <w:rPr>
          <w:rFonts w:ascii="Arial" w:hAnsi="Arial" w:cs="Arial"/>
          <w:b/>
          <w:sz w:val="24"/>
          <w:szCs w:val="24"/>
        </w:rPr>
      </w:pPr>
    </w:p>
    <w:p w:rsidR="00B91F39" w:rsidRDefault="00B91F39" w:rsidP="00F2715D">
      <w:pPr>
        <w:tabs>
          <w:tab w:val="left" w:pos="1073"/>
        </w:tabs>
        <w:spacing w:after="0"/>
        <w:rPr>
          <w:rFonts w:ascii="Arial" w:hAnsi="Arial" w:cs="Arial"/>
          <w:b/>
        </w:rPr>
      </w:pPr>
    </w:p>
    <w:p w:rsidR="00B91F39" w:rsidRDefault="00B91F39" w:rsidP="00A12F6C">
      <w:pPr>
        <w:tabs>
          <w:tab w:val="left" w:pos="1073"/>
        </w:tabs>
        <w:spacing w:after="0"/>
        <w:jc w:val="center"/>
        <w:rPr>
          <w:rFonts w:ascii="Arial" w:hAnsi="Arial" w:cs="Arial"/>
          <w:b/>
        </w:rPr>
      </w:pPr>
    </w:p>
    <w:tbl>
      <w:tblPr>
        <w:tblStyle w:val="Cuadrculaclara-nfasis5"/>
        <w:tblW w:w="10456" w:type="dxa"/>
        <w:tblLayout w:type="fixed"/>
        <w:tblLook w:val="04A0" w:firstRow="1" w:lastRow="0" w:firstColumn="1" w:lastColumn="0" w:noHBand="0" w:noVBand="1"/>
      </w:tblPr>
      <w:tblGrid>
        <w:gridCol w:w="1257"/>
        <w:gridCol w:w="681"/>
        <w:gridCol w:w="295"/>
        <w:gridCol w:w="190"/>
        <w:gridCol w:w="97"/>
        <w:gridCol w:w="136"/>
        <w:gridCol w:w="607"/>
        <w:gridCol w:w="642"/>
        <w:gridCol w:w="1892"/>
        <w:gridCol w:w="150"/>
        <w:gridCol w:w="537"/>
        <w:gridCol w:w="449"/>
        <w:gridCol w:w="992"/>
        <w:gridCol w:w="336"/>
        <w:gridCol w:w="95"/>
        <w:gridCol w:w="498"/>
        <w:gridCol w:w="404"/>
        <w:gridCol w:w="85"/>
        <w:gridCol w:w="1113"/>
      </w:tblGrid>
      <w:tr w:rsidR="00857CA2" w:rsidRPr="00341C9A" w:rsidTr="0034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gridSpan w:val="6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</w:rPr>
            </w:pPr>
            <w:r w:rsidRPr="00341C9A">
              <w:rPr>
                <w:rFonts w:ascii="Arial" w:hAnsi="Arial" w:cs="Arial"/>
                <w:bCs w:val="0"/>
              </w:rPr>
              <w:t>Maestra en formación:</w:t>
            </w:r>
          </w:p>
        </w:tc>
        <w:tc>
          <w:tcPr>
            <w:tcW w:w="3291" w:type="dxa"/>
            <w:gridSpan w:val="4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 xml:space="preserve">Angélica Montserrat Quintero García </w:t>
            </w:r>
          </w:p>
        </w:tc>
        <w:tc>
          <w:tcPr>
            <w:tcW w:w="986" w:type="dxa"/>
            <w:gridSpan w:val="2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341C9A">
              <w:rPr>
                <w:rFonts w:ascii="Arial" w:hAnsi="Arial" w:cs="Arial"/>
                <w:bCs w:val="0"/>
              </w:rPr>
              <w:t>Grado:</w:t>
            </w:r>
          </w:p>
        </w:tc>
        <w:tc>
          <w:tcPr>
            <w:tcW w:w="992" w:type="dxa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1418" w:type="dxa"/>
            <w:gridSpan w:val="5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341C9A">
              <w:rPr>
                <w:rFonts w:ascii="Arial" w:hAnsi="Arial" w:cs="Arial"/>
                <w:bCs w:val="0"/>
              </w:rPr>
              <w:t>Grupo:</w:t>
            </w:r>
          </w:p>
        </w:tc>
        <w:tc>
          <w:tcPr>
            <w:tcW w:w="1113" w:type="dxa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41C9A">
              <w:rPr>
                <w:rFonts w:ascii="Arial" w:hAnsi="Arial" w:cs="Arial"/>
                <w:b w:val="0"/>
              </w:rPr>
              <w:t>A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5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Escuela Primaria:</w:t>
            </w:r>
          </w:p>
        </w:tc>
        <w:tc>
          <w:tcPr>
            <w:tcW w:w="3427" w:type="dxa"/>
            <w:gridSpan w:val="5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 xml:space="preserve">Fernando Montes de Oca </w:t>
            </w:r>
          </w:p>
        </w:tc>
        <w:tc>
          <w:tcPr>
            <w:tcW w:w="986" w:type="dxa"/>
            <w:gridSpan w:val="2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41C9A">
              <w:rPr>
                <w:rFonts w:ascii="Arial" w:hAnsi="Arial" w:cs="Arial"/>
                <w:b/>
              </w:rPr>
              <w:t>Clave:</w:t>
            </w:r>
          </w:p>
        </w:tc>
        <w:tc>
          <w:tcPr>
            <w:tcW w:w="142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  <w:sz w:val="20"/>
              </w:rPr>
              <w:t>14EPRI5911</w:t>
            </w:r>
          </w:p>
        </w:tc>
        <w:tc>
          <w:tcPr>
            <w:tcW w:w="902" w:type="dxa"/>
            <w:gridSpan w:val="2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41C9A"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198" w:type="dxa"/>
            <w:gridSpan w:val="2"/>
          </w:tcPr>
          <w:p w:rsidR="00857CA2" w:rsidRPr="00341C9A" w:rsidRDefault="00341C9A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Matutin</w:t>
            </w:r>
            <w:r w:rsidR="00857CA2" w:rsidRPr="00341C9A">
              <w:rPr>
                <w:rFonts w:ascii="Arial" w:hAnsi="Arial" w:cs="Arial"/>
              </w:rPr>
              <w:t xml:space="preserve">o 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Cs w:val="0"/>
              </w:rPr>
            </w:pPr>
            <w:r w:rsidRPr="00341C9A">
              <w:rPr>
                <w:rFonts w:ascii="Arial" w:hAnsi="Arial" w:cs="Arial"/>
                <w:bCs w:val="0"/>
              </w:rPr>
              <w:t>Lugar:</w:t>
            </w:r>
          </w:p>
        </w:tc>
        <w:tc>
          <w:tcPr>
            <w:tcW w:w="5676" w:type="dxa"/>
            <w:gridSpan w:val="11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Arvento</w:t>
            </w:r>
          </w:p>
        </w:tc>
        <w:tc>
          <w:tcPr>
            <w:tcW w:w="1328" w:type="dxa"/>
            <w:gridSpan w:val="2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41C9A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2195" w:type="dxa"/>
            <w:gridSpan w:val="5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14 al 17 de junio</w:t>
            </w:r>
            <w:r w:rsidR="00341C9A" w:rsidRPr="00341C9A">
              <w:rPr>
                <w:rFonts w:ascii="Arial" w:hAnsi="Arial" w:cs="Arial"/>
              </w:rPr>
              <w:t xml:space="preserve"> del 2016</w:t>
            </w:r>
            <w:r w:rsidRPr="00341C9A">
              <w:rPr>
                <w:rFonts w:ascii="Arial" w:hAnsi="Arial" w:cs="Arial"/>
              </w:rPr>
              <w:t xml:space="preserve">  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9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</w:rPr>
            </w:pPr>
            <w:r w:rsidRPr="00341C9A">
              <w:rPr>
                <w:rFonts w:ascii="Arial" w:hAnsi="Arial" w:cs="Arial"/>
                <w:bCs w:val="0"/>
              </w:rPr>
              <w:t xml:space="preserve">Plan de Clase 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Asignatura</w:t>
            </w:r>
          </w:p>
        </w:tc>
        <w:tc>
          <w:tcPr>
            <w:tcW w:w="1967" w:type="dxa"/>
            <w:gridSpan w:val="6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341C9A">
              <w:rPr>
                <w:rFonts w:ascii="Arial" w:eastAsiaTheme="majorEastAsia" w:hAnsi="Arial" w:cs="Arial"/>
                <w:b/>
              </w:rPr>
              <w:t>Campo Formativo</w:t>
            </w:r>
          </w:p>
        </w:tc>
        <w:tc>
          <w:tcPr>
            <w:tcW w:w="1892" w:type="dxa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341C9A">
              <w:rPr>
                <w:rFonts w:ascii="Arial" w:eastAsiaTheme="majorEastAsia" w:hAnsi="Arial" w:cs="Arial"/>
                <w:b/>
              </w:rPr>
              <w:t>Ámbito</w:t>
            </w:r>
          </w:p>
        </w:tc>
        <w:tc>
          <w:tcPr>
            <w:tcW w:w="2128" w:type="dxa"/>
            <w:gridSpan w:val="4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41C9A">
              <w:rPr>
                <w:rFonts w:ascii="Arial" w:hAnsi="Arial" w:cs="Arial"/>
                <w:b/>
                <w:bCs/>
              </w:rPr>
              <w:t>Bloque</w:t>
            </w:r>
          </w:p>
        </w:tc>
        <w:tc>
          <w:tcPr>
            <w:tcW w:w="2531" w:type="dxa"/>
            <w:gridSpan w:val="6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41C9A">
              <w:rPr>
                <w:rFonts w:ascii="Arial" w:hAnsi="Arial" w:cs="Arial"/>
                <w:b/>
                <w:bCs/>
              </w:rPr>
              <w:t>Proyecto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</w:rPr>
            </w:pPr>
            <w:r w:rsidRPr="00341C9A">
              <w:rPr>
                <w:rFonts w:ascii="Arial" w:hAnsi="Arial" w:cs="Arial"/>
                <w:b w:val="0"/>
              </w:rPr>
              <w:t>Español</w:t>
            </w:r>
          </w:p>
        </w:tc>
        <w:tc>
          <w:tcPr>
            <w:tcW w:w="1967" w:type="dxa"/>
            <w:gridSpan w:val="6"/>
          </w:tcPr>
          <w:p w:rsidR="00857CA2" w:rsidRPr="00341C9A" w:rsidRDefault="00341C9A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L</w:t>
            </w:r>
            <w:r w:rsidR="00857CA2" w:rsidRPr="00341C9A">
              <w:rPr>
                <w:rFonts w:ascii="Arial" w:eastAsiaTheme="majorEastAsia" w:hAnsi="Arial" w:cs="Arial"/>
              </w:rPr>
              <w:t xml:space="preserve">enguaje y comunicación </w:t>
            </w:r>
          </w:p>
        </w:tc>
        <w:tc>
          <w:tcPr>
            <w:tcW w:w="1892" w:type="dxa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  <w:r w:rsidRPr="00341C9A">
              <w:rPr>
                <w:rFonts w:ascii="Arial" w:eastAsiaTheme="majorEastAsia" w:hAnsi="Arial" w:cs="Arial"/>
              </w:rPr>
              <w:t>Literatura</w:t>
            </w:r>
          </w:p>
        </w:tc>
        <w:tc>
          <w:tcPr>
            <w:tcW w:w="2128" w:type="dxa"/>
            <w:gridSpan w:val="4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41C9A">
              <w:rPr>
                <w:rFonts w:ascii="Arial" w:hAnsi="Arial" w:cs="Arial"/>
                <w:bCs/>
              </w:rPr>
              <w:t>IV</w:t>
            </w:r>
            <w:bookmarkStart w:id="0" w:name="_GoBack"/>
            <w:bookmarkEnd w:id="0"/>
          </w:p>
        </w:tc>
        <w:tc>
          <w:tcPr>
            <w:tcW w:w="2531" w:type="dxa"/>
            <w:gridSpan w:val="6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41C9A">
              <w:rPr>
                <w:rFonts w:ascii="Arial" w:hAnsi="Arial" w:cs="Arial"/>
                <w:bCs/>
              </w:rPr>
              <w:t xml:space="preserve">2 </w:t>
            </w: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7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 xml:space="preserve">Tema </w:t>
            </w:r>
          </w:p>
        </w:tc>
        <w:tc>
          <w:tcPr>
            <w:tcW w:w="3221" w:type="dxa"/>
            <w:gridSpan w:val="4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341C9A">
              <w:rPr>
                <w:rFonts w:ascii="Arial" w:eastAsiaTheme="majorEastAsia" w:hAnsi="Arial" w:cs="Arial"/>
                <w:b/>
              </w:rPr>
              <w:t>Práctica Social del lenguaje</w:t>
            </w:r>
          </w:p>
        </w:tc>
        <w:tc>
          <w:tcPr>
            <w:tcW w:w="3972" w:type="dxa"/>
            <w:gridSpan w:val="8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 w:rsidRPr="00341C9A">
              <w:rPr>
                <w:rFonts w:ascii="Arial" w:hAnsi="Arial" w:cs="Arial"/>
                <w:b/>
              </w:rPr>
              <w:t>Tipo de texto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7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</w:rPr>
            </w:pPr>
            <w:r w:rsidRPr="00341C9A">
              <w:rPr>
                <w:rFonts w:ascii="Arial" w:hAnsi="Arial" w:cs="Arial"/>
                <w:b w:val="0"/>
              </w:rPr>
              <w:t xml:space="preserve">A jugar con las palabras </w:t>
            </w:r>
          </w:p>
        </w:tc>
        <w:tc>
          <w:tcPr>
            <w:tcW w:w="3221" w:type="dxa"/>
            <w:gridSpan w:val="4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 xml:space="preserve">Describir escenario y personajes de cuentos para elaborar un juego. </w:t>
            </w:r>
          </w:p>
        </w:tc>
        <w:tc>
          <w:tcPr>
            <w:tcW w:w="3972" w:type="dxa"/>
            <w:gridSpan w:val="8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 xml:space="preserve">Descriptivo 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4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Cs w:val="0"/>
              </w:rPr>
            </w:pPr>
            <w:r w:rsidRPr="00341C9A">
              <w:rPr>
                <w:rFonts w:ascii="Arial" w:hAnsi="Arial" w:cs="Arial"/>
              </w:rPr>
              <w:t>Competencias</w:t>
            </w:r>
          </w:p>
        </w:tc>
        <w:tc>
          <w:tcPr>
            <w:tcW w:w="8033" w:type="dxa"/>
            <w:gridSpan w:val="15"/>
          </w:tcPr>
          <w:p w:rsidR="00857CA2" w:rsidRPr="00341C9A" w:rsidRDefault="00857CA2" w:rsidP="00F13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►Emplear el lenguaje para comunicarse y como instrumento para aprender.</w:t>
            </w:r>
          </w:p>
          <w:p w:rsidR="00857CA2" w:rsidRPr="00341C9A" w:rsidRDefault="00857CA2" w:rsidP="00F13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►Identificar las propiedades del lenguaje en diversas situaciones comunicativas.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4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Cs w:val="0"/>
              </w:rPr>
            </w:pPr>
            <w:r w:rsidRPr="00341C9A">
              <w:rPr>
                <w:rFonts w:ascii="Arial" w:hAnsi="Arial" w:cs="Arial"/>
                <w:bCs w:val="0"/>
              </w:rPr>
              <w:t xml:space="preserve">Propósitos </w:t>
            </w:r>
          </w:p>
        </w:tc>
        <w:tc>
          <w:tcPr>
            <w:tcW w:w="4061" w:type="dxa"/>
            <w:gridSpan w:val="7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</w:rPr>
            </w:pPr>
            <w:r w:rsidRPr="00341C9A">
              <w:rPr>
                <w:rFonts w:ascii="Arial" w:eastAsiaTheme="majorEastAsia" w:hAnsi="Arial" w:cs="Arial"/>
                <w:b/>
                <w:bCs/>
              </w:rPr>
              <w:t xml:space="preserve">Estándar curricular </w:t>
            </w:r>
          </w:p>
        </w:tc>
        <w:tc>
          <w:tcPr>
            <w:tcW w:w="3972" w:type="dxa"/>
            <w:gridSpan w:val="8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41C9A">
              <w:rPr>
                <w:rFonts w:ascii="Arial" w:hAnsi="Arial" w:cs="Arial"/>
                <w:b/>
              </w:rPr>
              <w:t>Aprendizajes esperados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4"/>
            <w:vAlign w:val="center"/>
          </w:tcPr>
          <w:p w:rsidR="00857CA2" w:rsidRPr="00341C9A" w:rsidRDefault="00857CA2" w:rsidP="00F134A7">
            <w:pPr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  <w:t>►Describir personajes y escenarios de cuentos para elaborar un juego de tarjetas.</w:t>
            </w:r>
          </w:p>
          <w:p w:rsidR="00857CA2" w:rsidRPr="00341C9A" w:rsidRDefault="00857CA2" w:rsidP="00F134A7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  <w:t>►Identificar las características principales.</w:t>
            </w:r>
          </w:p>
        </w:tc>
        <w:tc>
          <w:tcPr>
            <w:tcW w:w="4061" w:type="dxa"/>
            <w:gridSpan w:val="7"/>
          </w:tcPr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►Proceso de lectura e interpretación de textos.</w:t>
            </w: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►producción de textos escritos.                                        </w:t>
            </w:r>
            <w:r w:rsidRPr="00341C9A">
              <w:rPr>
                <w:rFonts w:ascii="Arial" w:eastAsiaTheme="majorEastAsia" w:hAnsi="Arial" w:cs="Arial"/>
                <w:b/>
                <w:bCs/>
              </w:rPr>
              <w:t xml:space="preserve"> </w:t>
            </w:r>
          </w:p>
        </w:tc>
        <w:tc>
          <w:tcPr>
            <w:tcW w:w="3972" w:type="dxa"/>
            <w:gridSpan w:val="8"/>
          </w:tcPr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Recupera información relevante mediante notas y la emplea al redactar un texto.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9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 xml:space="preserve">Secuencia didáctica 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Cs w:val="0"/>
              </w:rPr>
            </w:pPr>
            <w:r w:rsidRPr="00341C9A">
              <w:rPr>
                <w:rFonts w:ascii="Arial" w:hAnsi="Arial" w:cs="Arial"/>
                <w:bCs w:val="0"/>
              </w:rPr>
              <w:t>Momentos didácticos</w:t>
            </w:r>
          </w:p>
        </w:tc>
        <w:tc>
          <w:tcPr>
            <w:tcW w:w="6621" w:type="dxa"/>
            <w:gridSpan w:val="13"/>
          </w:tcPr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41C9A">
              <w:rPr>
                <w:rFonts w:ascii="Arial" w:hAnsi="Arial" w:cs="Arial"/>
                <w:b/>
              </w:rPr>
              <w:t xml:space="preserve">                             Actividades de Inicio</w:t>
            </w:r>
          </w:p>
        </w:tc>
        <w:tc>
          <w:tcPr>
            <w:tcW w:w="1602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41C9A">
              <w:rPr>
                <w:rFonts w:ascii="Arial" w:hAnsi="Arial" w:cs="Arial"/>
                <w:b/>
              </w:rPr>
              <w:t>Tiempo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>Recuperación de conocimientos previos</w:t>
            </w:r>
          </w:p>
        </w:tc>
        <w:tc>
          <w:tcPr>
            <w:tcW w:w="6621" w:type="dxa"/>
            <w:gridSpan w:val="13"/>
          </w:tcPr>
          <w:p w:rsidR="00857CA2" w:rsidRPr="00341C9A" w:rsidRDefault="00857CA2" w:rsidP="00F134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 Realizar una lluvia de ideas sobre las partes de un cuento</w:t>
            </w:r>
          </w:p>
          <w:p w:rsidR="00857CA2" w:rsidRPr="00341C9A" w:rsidRDefault="00857CA2" w:rsidP="00F134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¿Qué cuentos conoces?</w:t>
            </w:r>
          </w:p>
          <w:p w:rsidR="00857CA2" w:rsidRPr="00341C9A" w:rsidRDefault="00857CA2" w:rsidP="00F134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¿Quiénes son los personajes?</w:t>
            </w:r>
          </w:p>
          <w:p w:rsidR="00857CA2" w:rsidRPr="00341C9A" w:rsidRDefault="00857CA2" w:rsidP="00F134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¿En qué lugares se desarrolla el cuento? </w:t>
            </w:r>
          </w:p>
          <w:p w:rsidR="00857CA2" w:rsidRPr="00341C9A" w:rsidRDefault="00857CA2" w:rsidP="00F134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¿De qué partes se compone un cuento? </w:t>
            </w:r>
          </w:p>
        </w:tc>
        <w:tc>
          <w:tcPr>
            <w:tcW w:w="1602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10 minutos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</w:p>
          <w:p w:rsidR="00857CA2" w:rsidRPr="00341C9A" w:rsidRDefault="00857CA2" w:rsidP="00341C9A">
            <w:pPr>
              <w:tabs>
                <w:tab w:val="left" w:pos="1073"/>
              </w:tabs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>Trabajar con los conocimientos previos</w:t>
            </w:r>
          </w:p>
        </w:tc>
        <w:tc>
          <w:tcPr>
            <w:tcW w:w="6621" w:type="dxa"/>
            <w:gridSpan w:val="13"/>
          </w:tcPr>
          <w:p w:rsidR="00857CA2" w:rsidRPr="00341C9A" w:rsidRDefault="00857CA2" w:rsidP="00F134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►Seleccionar un cuento de los libros de la biblioteca del salón.</w:t>
            </w:r>
          </w:p>
          <w:p w:rsidR="00857CA2" w:rsidRPr="00341C9A" w:rsidRDefault="00857CA2" w:rsidP="00F134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►Leer  un cuento en voz alta.</w:t>
            </w:r>
          </w:p>
          <w:p w:rsidR="00857CA2" w:rsidRPr="00341C9A" w:rsidRDefault="00857CA2" w:rsidP="00F134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►Escribir en su cuaderno  los personajes, escenarios  y en</w:t>
            </w:r>
            <w:r w:rsidR="00341C9A"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consisten</w:t>
            </w:r>
          </w:p>
          <w:p w:rsidR="00341C9A" w:rsidRPr="00341C9A" w:rsidRDefault="00857CA2" w:rsidP="00F134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►Comparar los listados con los de tus compañeros y completar con los que no se tengan.</w:t>
            </w:r>
          </w:p>
        </w:tc>
        <w:tc>
          <w:tcPr>
            <w:tcW w:w="1602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15 minutos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9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Actividades de desarrollo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>Trabajo con la nueva información</w:t>
            </w:r>
          </w:p>
        </w:tc>
        <w:tc>
          <w:tcPr>
            <w:tcW w:w="6621" w:type="dxa"/>
            <w:gridSpan w:val="13"/>
          </w:tcPr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</w:t>
            </w:r>
            <w:r w:rsidRPr="00341C9A">
              <w:rPr>
                <w:rFonts w:ascii="Arial" w:eastAsiaTheme="majorEastAsia" w:hAnsi="Arial" w:cs="Arial"/>
                <w:bCs/>
              </w:rPr>
              <w:t>Explicarles en que consiste las partes de un cuento como lo son el inicio, el desarrollo y el cierre</w:t>
            </w: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►Que identifique los  personajes y sus funciones dentro del </w:t>
            </w:r>
            <w:r w:rsidR="00341C9A" w:rsidRPr="00341C9A">
              <w:rPr>
                <w:rFonts w:ascii="Arial" w:eastAsia="Times New Roman" w:hAnsi="Arial" w:cs="Arial"/>
                <w:color w:val="000000"/>
                <w:lang w:eastAsia="es-MX"/>
              </w:rPr>
              <w:t>cuento.</w:t>
            </w:r>
          </w:p>
        </w:tc>
        <w:tc>
          <w:tcPr>
            <w:tcW w:w="1602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10 minutos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>Organización de la Información</w:t>
            </w:r>
          </w:p>
        </w:tc>
        <w:tc>
          <w:tcPr>
            <w:tcW w:w="6621" w:type="dxa"/>
            <w:gridSpan w:val="13"/>
          </w:tcPr>
          <w:p w:rsidR="00857CA2" w:rsidRPr="00341C9A" w:rsidRDefault="00857CA2" w:rsidP="00F134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►Realizar un cuadro de doble entrada sobre </w:t>
            </w:r>
            <w:r w:rsidRPr="00341C9A">
              <w:rPr>
                <w:rFonts w:ascii="Arial" w:eastAsiaTheme="majorEastAsia" w:hAnsi="Arial" w:cs="Arial"/>
                <w:b/>
                <w:bCs/>
              </w:rPr>
              <w:t xml:space="preserve"> </w:t>
            </w:r>
            <w:r w:rsidRPr="00341C9A">
              <w:rPr>
                <w:rFonts w:ascii="Arial" w:eastAsiaTheme="majorEastAsia" w:hAnsi="Arial" w:cs="Arial"/>
                <w:bCs/>
              </w:rPr>
              <w:t>las características con las que  cuenta el cuento y sus escenarios.</w:t>
            </w:r>
          </w:p>
        </w:tc>
        <w:tc>
          <w:tcPr>
            <w:tcW w:w="1602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15 minutos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>Sistematización de la información</w:t>
            </w:r>
          </w:p>
        </w:tc>
        <w:tc>
          <w:tcPr>
            <w:tcW w:w="6621" w:type="dxa"/>
            <w:gridSpan w:val="13"/>
          </w:tcPr>
          <w:p w:rsidR="00857CA2" w:rsidRPr="00341C9A" w:rsidRDefault="00857CA2" w:rsidP="00F134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►Realizar un cuento con Las características que previamente ya se analizaron.</w:t>
            </w:r>
          </w:p>
          <w:p w:rsidR="00857CA2" w:rsidRPr="00341C9A" w:rsidRDefault="00857CA2" w:rsidP="00F134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602" w:type="dxa"/>
            <w:gridSpan w:val="3"/>
          </w:tcPr>
          <w:p w:rsidR="00857CA2" w:rsidRPr="00341C9A" w:rsidRDefault="007D6E09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15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9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Actividades de cierre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>Negociación de significados</w:t>
            </w:r>
          </w:p>
        </w:tc>
        <w:tc>
          <w:tcPr>
            <w:tcW w:w="6621" w:type="dxa"/>
            <w:gridSpan w:val="13"/>
          </w:tcPr>
          <w:p w:rsidR="00857CA2" w:rsidRPr="00341C9A" w:rsidRDefault="00857CA2" w:rsidP="00F13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►Contestar dos preguntas en base a lo aprendido:</w:t>
            </w:r>
          </w:p>
          <w:p w:rsidR="00857CA2" w:rsidRPr="00341C9A" w:rsidRDefault="00857CA2" w:rsidP="00F13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¿Qué son los personajes d un cuento?</w:t>
            </w: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¿Qué son los escenarios?</w:t>
            </w: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  <w:r w:rsidRPr="00341C9A">
              <w:rPr>
                <w:rFonts w:ascii="Arial" w:eastAsiaTheme="majorEastAsia" w:hAnsi="Arial" w:cs="Arial"/>
                <w:bCs/>
              </w:rPr>
              <w:t>Que los alumnos compartan sus cuentos y se les corrija tanto ortografía y escritura.</w:t>
            </w:r>
          </w:p>
        </w:tc>
        <w:tc>
          <w:tcPr>
            <w:tcW w:w="1602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10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hAnsi="Arial" w:cs="Arial"/>
                <w:b w:val="0"/>
                <w:bCs w:val="0"/>
              </w:rPr>
              <w:t>Evaluación formal</w:t>
            </w:r>
          </w:p>
        </w:tc>
        <w:tc>
          <w:tcPr>
            <w:tcW w:w="6621" w:type="dxa"/>
            <w:gridSpan w:val="13"/>
          </w:tcPr>
          <w:p w:rsidR="00857CA2" w:rsidRPr="00341C9A" w:rsidRDefault="00341C9A" w:rsidP="00F134A7">
            <w:pPr>
              <w:tabs>
                <w:tab w:val="left" w:pos="10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los alumnos entreguen </w:t>
            </w:r>
            <w:r w:rsidR="00857CA2"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limpio el cuento con las correcciones y agreguen una pequeña conclusión del tema.</w:t>
            </w:r>
          </w:p>
        </w:tc>
        <w:tc>
          <w:tcPr>
            <w:tcW w:w="1602" w:type="dxa"/>
            <w:gridSpan w:val="3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7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Cs w:val="0"/>
              </w:rPr>
            </w:pPr>
            <w:r w:rsidRPr="00341C9A">
              <w:rPr>
                <w:rFonts w:ascii="Arial" w:hAnsi="Arial" w:cs="Arial"/>
                <w:bCs w:val="0"/>
              </w:rPr>
              <w:t>Materiales</w:t>
            </w:r>
          </w:p>
        </w:tc>
        <w:tc>
          <w:tcPr>
            <w:tcW w:w="3221" w:type="dxa"/>
            <w:gridSpan w:val="4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</w:rPr>
            </w:pPr>
            <w:r w:rsidRPr="00341C9A">
              <w:rPr>
                <w:rFonts w:ascii="Arial" w:eastAsiaTheme="majorEastAsia" w:hAnsi="Arial" w:cs="Arial"/>
                <w:b/>
                <w:bCs/>
              </w:rPr>
              <w:t>Evidencia de aprendizaje</w:t>
            </w:r>
          </w:p>
        </w:tc>
        <w:tc>
          <w:tcPr>
            <w:tcW w:w="3972" w:type="dxa"/>
            <w:gridSpan w:val="8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41C9A">
              <w:rPr>
                <w:rFonts w:ascii="Arial" w:eastAsiaTheme="majorEastAsia" w:hAnsi="Arial" w:cs="Arial"/>
                <w:b/>
                <w:bCs/>
              </w:rPr>
              <w:t>Indicadores de evaluación</w:t>
            </w:r>
          </w:p>
        </w:tc>
      </w:tr>
      <w:tr w:rsidR="00857CA2" w:rsidRPr="00341C9A" w:rsidTr="0034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7"/>
          </w:tcPr>
          <w:p w:rsidR="00857CA2" w:rsidRPr="00341C9A" w:rsidRDefault="00857CA2" w:rsidP="00F134A7">
            <w:pPr>
              <w:tabs>
                <w:tab w:val="left" w:pos="1073"/>
              </w:tabs>
              <w:rPr>
                <w:rFonts w:ascii="Arial" w:hAnsi="Arial" w:cs="Arial"/>
                <w:b w:val="0"/>
                <w:bCs w:val="0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 xml:space="preserve">► </w:t>
            </w:r>
            <w:r w:rsidRPr="00341C9A">
              <w:rPr>
                <w:rFonts w:ascii="Arial" w:hAnsi="Arial" w:cs="Arial"/>
                <w:b w:val="0"/>
                <w:bCs w:val="0"/>
              </w:rPr>
              <w:t xml:space="preserve">Un libro de cuento </w:t>
            </w:r>
          </w:p>
          <w:p w:rsidR="00857CA2" w:rsidRPr="00341C9A" w:rsidRDefault="00857CA2" w:rsidP="00F134A7">
            <w:pPr>
              <w:tabs>
                <w:tab w:val="left" w:pos="1073"/>
              </w:tabs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  <w:t>► Hojas blancas</w:t>
            </w:r>
          </w:p>
          <w:p w:rsidR="00857CA2" w:rsidRPr="00341C9A" w:rsidRDefault="00857CA2" w:rsidP="00F134A7">
            <w:pPr>
              <w:tabs>
                <w:tab w:val="left" w:pos="1073"/>
              </w:tabs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  <w:t>►colores</w:t>
            </w:r>
          </w:p>
          <w:p w:rsidR="00857CA2" w:rsidRPr="00341C9A" w:rsidRDefault="00857CA2" w:rsidP="00F134A7">
            <w:pPr>
              <w:tabs>
                <w:tab w:val="left" w:pos="1073"/>
              </w:tabs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b w:val="0"/>
                <w:color w:val="000000"/>
                <w:lang w:eastAsia="es-MX"/>
              </w:rPr>
              <w:t xml:space="preserve">► lápiz </w:t>
            </w:r>
          </w:p>
          <w:p w:rsidR="00857CA2" w:rsidRPr="00341C9A" w:rsidRDefault="00857CA2" w:rsidP="00F134A7">
            <w:pPr>
              <w:tabs>
                <w:tab w:val="left" w:pos="1073"/>
              </w:tabs>
              <w:rPr>
                <w:rFonts w:ascii="Arial" w:hAnsi="Arial" w:cs="Arial"/>
                <w:b w:val="0"/>
                <w:bCs w:val="0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21" w:type="dxa"/>
            <w:gridSpan w:val="4"/>
          </w:tcPr>
          <w:p w:rsidR="00857CA2" w:rsidRPr="00341C9A" w:rsidRDefault="00857CA2" w:rsidP="00F13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►Lista de personajes</w:t>
            </w:r>
          </w:p>
          <w:p w:rsidR="00857CA2" w:rsidRPr="00341C9A" w:rsidRDefault="00857CA2" w:rsidP="00F13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►Lista de escenarios</w:t>
            </w:r>
          </w:p>
          <w:p w:rsidR="00857CA2" w:rsidRPr="00341C9A" w:rsidRDefault="00857CA2" w:rsidP="00F13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►Dos preguntas</w:t>
            </w:r>
          </w:p>
          <w:p w:rsidR="00857CA2" w:rsidRPr="00341C9A" w:rsidRDefault="00857CA2" w:rsidP="00F13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3972" w:type="dxa"/>
            <w:gridSpan w:val="8"/>
          </w:tcPr>
          <w:p w:rsidR="00857CA2" w:rsidRPr="00341C9A" w:rsidRDefault="00857CA2" w:rsidP="00F134A7">
            <w:pPr>
              <w:tabs>
                <w:tab w:val="left" w:pos="10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</w:t>
            </w:r>
            <w:r w:rsidRPr="00341C9A">
              <w:rPr>
                <w:rFonts w:ascii="Arial" w:eastAsiaTheme="majorEastAsia" w:hAnsi="Arial" w:cs="Arial"/>
                <w:bCs/>
              </w:rPr>
              <w:t xml:space="preserve">El alumno identifica las partes de un cuento </w:t>
            </w:r>
          </w:p>
          <w:p w:rsidR="00857CA2" w:rsidRPr="00341C9A" w:rsidRDefault="00857CA2" w:rsidP="00F134A7">
            <w:pPr>
              <w:tabs>
                <w:tab w:val="left" w:pos="10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</w:t>
            </w:r>
            <w:r w:rsidRPr="00341C9A">
              <w:rPr>
                <w:rFonts w:ascii="Arial" w:eastAsiaTheme="majorEastAsia" w:hAnsi="Arial" w:cs="Arial"/>
                <w:bCs/>
              </w:rPr>
              <w:t xml:space="preserve">Da a conocer las características de cada personaje </w:t>
            </w:r>
          </w:p>
          <w:p w:rsidR="00857CA2" w:rsidRPr="00341C9A" w:rsidRDefault="00857CA2" w:rsidP="00F134A7">
            <w:pPr>
              <w:tabs>
                <w:tab w:val="left" w:pos="10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</w:rPr>
            </w:pPr>
            <w:r w:rsidRPr="00341C9A">
              <w:rPr>
                <w:rFonts w:ascii="Arial" w:eastAsia="Times New Roman" w:hAnsi="Arial" w:cs="Arial"/>
                <w:color w:val="000000"/>
                <w:lang w:eastAsia="es-MX"/>
              </w:rPr>
              <w:t>►</w:t>
            </w:r>
            <w:r w:rsidRPr="00341C9A">
              <w:rPr>
                <w:rFonts w:ascii="Arial" w:eastAsiaTheme="majorEastAsia" w:hAnsi="Arial" w:cs="Arial"/>
                <w:bCs/>
              </w:rPr>
              <w:t>El alumno  estructuro  un cuento.</w:t>
            </w:r>
          </w:p>
        </w:tc>
      </w:tr>
      <w:tr w:rsidR="00857CA2" w:rsidRPr="00341C9A" w:rsidTr="0034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7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  <w:bCs w:val="0"/>
              </w:rPr>
            </w:pPr>
            <w:r w:rsidRPr="00341C9A">
              <w:rPr>
                <w:rFonts w:ascii="Arial" w:hAnsi="Arial" w:cs="Arial"/>
                <w:bCs w:val="0"/>
              </w:rPr>
              <w:t>Observaciones</w:t>
            </w:r>
          </w:p>
        </w:tc>
        <w:tc>
          <w:tcPr>
            <w:tcW w:w="7193" w:type="dxa"/>
            <w:gridSpan w:val="12"/>
          </w:tcPr>
          <w:p w:rsidR="00857CA2" w:rsidRPr="00341C9A" w:rsidRDefault="00857CA2" w:rsidP="00F134A7">
            <w:pPr>
              <w:tabs>
                <w:tab w:val="left" w:pos="10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</w:rPr>
            </w:pPr>
          </w:p>
        </w:tc>
      </w:tr>
    </w:tbl>
    <w:p w:rsidR="00857CA2" w:rsidRPr="00341C9A" w:rsidRDefault="00857CA2" w:rsidP="00857CA2">
      <w:pPr>
        <w:tabs>
          <w:tab w:val="left" w:pos="1073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857CA2" w:rsidRPr="00341C9A" w:rsidTr="00F134A7">
        <w:tc>
          <w:tcPr>
            <w:tcW w:w="5056" w:type="dxa"/>
          </w:tcPr>
          <w:p w:rsidR="00857CA2" w:rsidRDefault="00857CA2" w:rsidP="00341C9A">
            <w:pPr>
              <w:tabs>
                <w:tab w:val="left" w:pos="1073"/>
              </w:tabs>
              <w:rPr>
                <w:rFonts w:ascii="Arial" w:hAnsi="Arial" w:cs="Arial"/>
              </w:rPr>
            </w:pPr>
          </w:p>
          <w:p w:rsidR="00341C9A" w:rsidRDefault="00341C9A" w:rsidP="00341C9A">
            <w:pPr>
              <w:tabs>
                <w:tab w:val="left" w:pos="1073"/>
              </w:tabs>
              <w:rPr>
                <w:rFonts w:ascii="Arial" w:hAnsi="Arial" w:cs="Arial"/>
              </w:rPr>
            </w:pPr>
          </w:p>
          <w:p w:rsidR="00341C9A" w:rsidRPr="00341C9A" w:rsidRDefault="00341C9A" w:rsidP="00341C9A">
            <w:pPr>
              <w:tabs>
                <w:tab w:val="left" w:pos="1073"/>
              </w:tabs>
              <w:rPr>
                <w:rFonts w:ascii="Arial" w:hAnsi="Arial" w:cs="Arial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_____________________________________</w:t>
            </w: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Profesor/a en formación</w:t>
            </w: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 xml:space="preserve">Angelica Montserrat Quintero García </w:t>
            </w:r>
          </w:p>
        </w:tc>
        <w:tc>
          <w:tcPr>
            <w:tcW w:w="5056" w:type="dxa"/>
          </w:tcPr>
          <w:p w:rsidR="00857CA2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341C9A" w:rsidRDefault="00341C9A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341C9A" w:rsidRPr="00341C9A" w:rsidRDefault="00341C9A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_____________________________________</w:t>
            </w: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Asesor/a</w:t>
            </w: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 xml:space="preserve">David Alejandro Martinez Ascencio </w:t>
            </w:r>
          </w:p>
        </w:tc>
      </w:tr>
      <w:tr w:rsidR="00857CA2" w:rsidRPr="00341C9A" w:rsidTr="00F134A7">
        <w:tc>
          <w:tcPr>
            <w:tcW w:w="5056" w:type="dxa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7D6E09" w:rsidRPr="00341C9A" w:rsidRDefault="007D6E09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7D6E09" w:rsidRPr="00341C9A" w:rsidRDefault="007D6E09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7D6E09" w:rsidRDefault="007D6E09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341C9A" w:rsidRPr="00341C9A" w:rsidRDefault="00341C9A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_____________________________________</w:t>
            </w: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Maestro/a titular del grupo</w:t>
            </w:r>
          </w:p>
          <w:p w:rsidR="007D6E09" w:rsidRPr="00341C9A" w:rsidRDefault="007D6E09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56" w:type="dxa"/>
          </w:tcPr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7D6E09" w:rsidRPr="00341C9A" w:rsidRDefault="007D6E09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7D6E09" w:rsidRPr="00341C9A" w:rsidRDefault="007D6E09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7D6E09" w:rsidRDefault="007D6E09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341C9A" w:rsidRPr="00341C9A" w:rsidRDefault="00341C9A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>_____________________________________</w:t>
            </w:r>
          </w:p>
          <w:p w:rsidR="00857CA2" w:rsidRPr="00341C9A" w:rsidRDefault="00857CA2" w:rsidP="00F134A7">
            <w:pPr>
              <w:tabs>
                <w:tab w:val="left" w:pos="1073"/>
              </w:tabs>
              <w:jc w:val="center"/>
              <w:rPr>
                <w:rFonts w:ascii="Arial" w:hAnsi="Arial" w:cs="Arial"/>
              </w:rPr>
            </w:pPr>
            <w:r w:rsidRPr="00341C9A">
              <w:rPr>
                <w:rFonts w:ascii="Arial" w:hAnsi="Arial" w:cs="Arial"/>
              </w:rPr>
              <w:t xml:space="preserve">Director/a </w:t>
            </w:r>
          </w:p>
        </w:tc>
      </w:tr>
    </w:tbl>
    <w:p w:rsidR="00857CA2" w:rsidRPr="00341C9A" w:rsidRDefault="007D6E09" w:rsidP="00857CA2">
      <w:pPr>
        <w:tabs>
          <w:tab w:val="left" w:pos="6900"/>
        </w:tabs>
        <w:rPr>
          <w:rFonts w:ascii="Arial" w:hAnsi="Arial" w:cs="Arial"/>
          <w:sz w:val="24"/>
          <w:szCs w:val="24"/>
        </w:rPr>
      </w:pPr>
      <w:r w:rsidRPr="00341C9A">
        <w:rPr>
          <w:rFonts w:ascii="Arial" w:hAnsi="Arial" w:cs="Arial"/>
          <w:sz w:val="24"/>
          <w:szCs w:val="24"/>
          <w:lang w:val="es-ES_tradnl"/>
        </w:rPr>
        <w:t xml:space="preserve">                    Martha Casillas C</w:t>
      </w:r>
      <w:r w:rsidR="00857CA2" w:rsidRPr="00341C9A">
        <w:rPr>
          <w:rFonts w:ascii="Arial" w:hAnsi="Arial" w:cs="Arial"/>
          <w:sz w:val="24"/>
          <w:szCs w:val="24"/>
          <w:lang w:val="es-ES_tradnl"/>
        </w:rPr>
        <w:t xml:space="preserve">adenas                        </w:t>
      </w:r>
      <w:r w:rsidR="00341C9A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Pr="00341C9A">
        <w:rPr>
          <w:rFonts w:ascii="Arial" w:hAnsi="Arial" w:cs="Arial"/>
          <w:sz w:val="24"/>
          <w:szCs w:val="24"/>
          <w:lang w:val="es-ES_tradnl"/>
        </w:rPr>
        <w:t xml:space="preserve"> O</w:t>
      </w:r>
      <w:r w:rsidR="00857CA2" w:rsidRPr="00341C9A">
        <w:rPr>
          <w:rFonts w:ascii="Arial" w:hAnsi="Arial" w:cs="Arial"/>
          <w:sz w:val="24"/>
          <w:szCs w:val="24"/>
          <w:lang w:val="es-ES_tradnl"/>
        </w:rPr>
        <w:t xml:space="preserve">scar Eduardo Castañeda </w:t>
      </w:r>
    </w:p>
    <w:p w:rsidR="00857CA2" w:rsidRDefault="00857CA2" w:rsidP="00857CA2">
      <w:pPr>
        <w:rPr>
          <w:rFonts w:ascii="Calibri" w:eastAsia="Calibri" w:hAnsi="Calibri" w:cs="Times New Roman"/>
        </w:rPr>
      </w:pPr>
    </w:p>
    <w:p w:rsidR="00341C9A" w:rsidRDefault="00341C9A" w:rsidP="00341C9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Lista de cotejo</w:t>
      </w:r>
    </w:p>
    <w:p w:rsidR="00F2715D" w:rsidRPr="00BB0A0C" w:rsidRDefault="00F2715D" w:rsidP="00857CA2">
      <w:pPr>
        <w:rPr>
          <w:rFonts w:ascii="Calibri" w:eastAsia="Calibri" w:hAnsi="Calibri" w:cs="Times New Roman"/>
        </w:rPr>
      </w:pPr>
    </w:p>
    <w:tbl>
      <w:tblPr>
        <w:tblStyle w:val="Tablaconcuadrcula"/>
        <w:tblpPr w:leftFromText="141" w:rightFromText="141" w:horzAnchor="margin" w:tblpY="786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857CA2" w:rsidRPr="00BB0A0C" w:rsidTr="00F134A7">
        <w:tc>
          <w:tcPr>
            <w:tcW w:w="3370" w:type="dxa"/>
          </w:tcPr>
          <w:p w:rsidR="00857CA2" w:rsidRPr="00BB0A0C" w:rsidRDefault="00857CA2" w:rsidP="00F134A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B0A0C">
              <w:rPr>
                <w:rFonts w:ascii="Calibri" w:eastAsia="Times New Roman" w:hAnsi="Calibri" w:cs="Times New Roman"/>
                <w:b/>
              </w:rPr>
              <w:t>Aspectos  a evaluar</w:t>
            </w:r>
          </w:p>
        </w:tc>
        <w:tc>
          <w:tcPr>
            <w:tcW w:w="3371" w:type="dxa"/>
          </w:tcPr>
          <w:p w:rsidR="00857CA2" w:rsidRPr="00BB0A0C" w:rsidRDefault="00857CA2" w:rsidP="00F134A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B0A0C">
              <w:rPr>
                <w:rFonts w:ascii="Calibri" w:eastAsia="Times New Roman" w:hAnsi="Calibri" w:cs="Times New Roman"/>
                <w:b/>
              </w:rPr>
              <w:t>Cumple</w:t>
            </w:r>
          </w:p>
        </w:tc>
        <w:tc>
          <w:tcPr>
            <w:tcW w:w="3371" w:type="dxa"/>
          </w:tcPr>
          <w:p w:rsidR="00857CA2" w:rsidRPr="00BB0A0C" w:rsidRDefault="00857CA2" w:rsidP="00F134A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B0A0C">
              <w:rPr>
                <w:rFonts w:ascii="Calibri" w:eastAsia="Times New Roman" w:hAnsi="Calibri" w:cs="Times New Roman"/>
                <w:b/>
              </w:rPr>
              <w:t>No cumple</w:t>
            </w:r>
          </w:p>
        </w:tc>
      </w:tr>
      <w:tr w:rsidR="00857CA2" w:rsidRPr="00BB0A0C" w:rsidTr="00F134A7">
        <w:tc>
          <w:tcPr>
            <w:tcW w:w="3370" w:type="dxa"/>
          </w:tcPr>
          <w:p w:rsidR="00857CA2" w:rsidRPr="00BB0A0C" w:rsidRDefault="00857CA2" w:rsidP="00977C95">
            <w:pPr>
              <w:rPr>
                <w:rFonts w:ascii="Calibri" w:eastAsia="Times New Roman" w:hAnsi="Calibri" w:cs="Times New Roman"/>
              </w:rPr>
            </w:pPr>
            <w:r w:rsidRPr="00BB0A0C">
              <w:rPr>
                <w:rFonts w:ascii="Calibri" w:eastAsia="Times New Roman" w:hAnsi="Calibri" w:cs="Times New Roman"/>
              </w:rPr>
              <w:t xml:space="preserve">Identifica la información que </w:t>
            </w:r>
            <w:r w:rsidR="00977C95">
              <w:rPr>
                <w:rFonts w:ascii="Calibri" w:eastAsia="Times New Roman" w:hAnsi="Calibri" w:cs="Times New Roman"/>
              </w:rPr>
              <w:t xml:space="preserve">aporta el cuento </w:t>
            </w: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</w:tr>
      <w:tr w:rsidR="00857CA2" w:rsidRPr="00BB0A0C" w:rsidTr="00F134A7">
        <w:tc>
          <w:tcPr>
            <w:tcW w:w="3370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  <w:r w:rsidRPr="00BB0A0C">
              <w:rPr>
                <w:rFonts w:ascii="Calibri" w:eastAsia="Times New Roman" w:hAnsi="Calibri" w:cs="Times New Roman"/>
              </w:rPr>
              <w:t>Conoce la estructura y fu</w:t>
            </w:r>
            <w:r>
              <w:rPr>
                <w:rFonts w:ascii="Calibri" w:eastAsia="Times New Roman" w:hAnsi="Calibri" w:cs="Times New Roman"/>
              </w:rPr>
              <w:t xml:space="preserve">nción de los cuentos </w:t>
            </w: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</w:tr>
      <w:tr w:rsidR="00857CA2" w:rsidRPr="00BB0A0C" w:rsidTr="00F134A7">
        <w:tc>
          <w:tcPr>
            <w:tcW w:w="3370" w:type="dxa"/>
          </w:tcPr>
          <w:p w:rsidR="00857CA2" w:rsidRPr="00BB0A0C" w:rsidRDefault="00857CA2" w:rsidP="00857CA2">
            <w:pPr>
              <w:rPr>
                <w:rFonts w:ascii="Calibri" w:eastAsia="Times New Roman" w:hAnsi="Calibri" w:cs="Times New Roman"/>
              </w:rPr>
            </w:pPr>
            <w:r w:rsidRPr="00BB0A0C">
              <w:rPr>
                <w:rFonts w:ascii="Calibri" w:eastAsia="Times New Roman" w:hAnsi="Calibri" w:cs="Times New Roman"/>
              </w:rPr>
              <w:t xml:space="preserve">Organizo la </w:t>
            </w:r>
            <w:r>
              <w:rPr>
                <w:rFonts w:ascii="Calibri" w:eastAsia="Times New Roman" w:hAnsi="Calibri" w:cs="Times New Roman"/>
              </w:rPr>
              <w:t>información para redactar un cuento</w:t>
            </w: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</w:tr>
      <w:tr w:rsidR="00857CA2" w:rsidRPr="00BB0A0C" w:rsidTr="00F134A7">
        <w:tc>
          <w:tcPr>
            <w:tcW w:w="3370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  <w:r w:rsidRPr="00BB0A0C">
              <w:rPr>
                <w:rFonts w:ascii="Calibri" w:eastAsia="Times New Roman" w:hAnsi="Calibri" w:cs="Times New Roman"/>
              </w:rPr>
              <w:t>Respeto y responsabilidad ante las actividades.</w:t>
            </w: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</w:tr>
      <w:tr w:rsidR="00857CA2" w:rsidRPr="00BB0A0C" w:rsidTr="00F134A7">
        <w:tc>
          <w:tcPr>
            <w:tcW w:w="3370" w:type="dxa"/>
          </w:tcPr>
          <w:p w:rsidR="00857CA2" w:rsidRPr="00BB0A0C" w:rsidRDefault="00857CA2" w:rsidP="00857C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Realizo correctamente el cuento </w:t>
            </w: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71" w:type="dxa"/>
          </w:tcPr>
          <w:p w:rsidR="00857CA2" w:rsidRPr="00BB0A0C" w:rsidRDefault="00857CA2" w:rsidP="00F134A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E831C2" w:rsidRDefault="00E831C2" w:rsidP="00E831C2"/>
    <w:p w:rsidR="00E831C2" w:rsidRDefault="00E831C2" w:rsidP="00E831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8"/>
        <w:gridCol w:w="5455"/>
      </w:tblGrid>
      <w:tr w:rsidR="00E831C2" w:rsidTr="00F134A7">
        <w:tc>
          <w:tcPr>
            <w:tcW w:w="4718" w:type="dxa"/>
          </w:tcPr>
          <w:p w:rsidR="00E831C2" w:rsidRPr="00BC069C" w:rsidRDefault="00E831C2" w:rsidP="00F134A7">
            <w:pPr>
              <w:pStyle w:val="Prrafodelista"/>
              <w:ind w:left="0"/>
              <w:jc w:val="center"/>
              <w:rPr>
                <w:b/>
              </w:rPr>
            </w:pPr>
            <w:r w:rsidRPr="00BC069C">
              <w:rPr>
                <w:b/>
              </w:rPr>
              <w:t>Puntos</w:t>
            </w:r>
          </w:p>
        </w:tc>
        <w:tc>
          <w:tcPr>
            <w:tcW w:w="5455" w:type="dxa"/>
          </w:tcPr>
          <w:p w:rsidR="00E831C2" w:rsidRPr="00BC069C" w:rsidRDefault="00E831C2" w:rsidP="00F134A7">
            <w:pPr>
              <w:pStyle w:val="Prrafodelista"/>
              <w:ind w:left="0"/>
              <w:jc w:val="center"/>
              <w:rPr>
                <w:b/>
              </w:rPr>
            </w:pPr>
            <w:r w:rsidRPr="00BC069C">
              <w:rPr>
                <w:b/>
              </w:rPr>
              <w:t>Calificación</w:t>
            </w:r>
          </w:p>
        </w:tc>
      </w:tr>
      <w:tr w:rsidR="00E831C2" w:rsidTr="00F134A7">
        <w:tc>
          <w:tcPr>
            <w:tcW w:w="4718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1-2</w:t>
            </w:r>
          </w:p>
        </w:tc>
        <w:tc>
          <w:tcPr>
            <w:tcW w:w="5455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5</w:t>
            </w:r>
          </w:p>
        </w:tc>
      </w:tr>
      <w:tr w:rsidR="00E831C2" w:rsidTr="00F134A7">
        <w:tc>
          <w:tcPr>
            <w:tcW w:w="4718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2-4</w:t>
            </w:r>
          </w:p>
        </w:tc>
        <w:tc>
          <w:tcPr>
            <w:tcW w:w="5455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6</w:t>
            </w:r>
          </w:p>
        </w:tc>
      </w:tr>
      <w:tr w:rsidR="00E831C2" w:rsidTr="00F134A7">
        <w:tc>
          <w:tcPr>
            <w:tcW w:w="4718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5-6</w:t>
            </w:r>
          </w:p>
        </w:tc>
        <w:tc>
          <w:tcPr>
            <w:tcW w:w="5455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8</w:t>
            </w:r>
          </w:p>
        </w:tc>
      </w:tr>
      <w:tr w:rsidR="00E831C2" w:rsidTr="00F134A7">
        <w:tc>
          <w:tcPr>
            <w:tcW w:w="4718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7-8</w:t>
            </w:r>
          </w:p>
        </w:tc>
        <w:tc>
          <w:tcPr>
            <w:tcW w:w="5455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9</w:t>
            </w:r>
          </w:p>
        </w:tc>
      </w:tr>
      <w:tr w:rsidR="00E831C2" w:rsidTr="00F134A7">
        <w:tc>
          <w:tcPr>
            <w:tcW w:w="4718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9-10</w:t>
            </w:r>
          </w:p>
        </w:tc>
        <w:tc>
          <w:tcPr>
            <w:tcW w:w="5455" w:type="dxa"/>
          </w:tcPr>
          <w:p w:rsidR="00E831C2" w:rsidRDefault="00E831C2" w:rsidP="00F134A7">
            <w:pPr>
              <w:pStyle w:val="Prrafodelista"/>
              <w:ind w:left="0"/>
              <w:jc w:val="center"/>
            </w:pPr>
            <w:r>
              <w:t>10</w:t>
            </w:r>
          </w:p>
        </w:tc>
      </w:tr>
    </w:tbl>
    <w:p w:rsidR="00E831C2" w:rsidRDefault="00E831C2" w:rsidP="00E831C2">
      <w:pPr>
        <w:pStyle w:val="Prrafodelista"/>
        <w:jc w:val="center"/>
      </w:pPr>
    </w:p>
    <w:p w:rsidR="00E831C2" w:rsidRDefault="00E831C2" w:rsidP="00E831C2">
      <w:pPr>
        <w:pStyle w:val="Prrafodelista"/>
        <w:jc w:val="center"/>
      </w:pPr>
    </w:p>
    <w:p w:rsidR="00E831C2" w:rsidRDefault="00E831C2" w:rsidP="00E831C2">
      <w:pPr>
        <w:pStyle w:val="Prrafodelista"/>
        <w:jc w:val="center"/>
      </w:pPr>
    </w:p>
    <w:p w:rsidR="00E831C2" w:rsidRDefault="00E831C2" w:rsidP="00E831C2">
      <w:pPr>
        <w:pStyle w:val="Prrafodelista"/>
        <w:jc w:val="center"/>
      </w:pPr>
    </w:p>
    <w:p w:rsidR="00E831C2" w:rsidRDefault="00E831C2" w:rsidP="00E831C2">
      <w:pPr>
        <w:pStyle w:val="Prrafodelista"/>
        <w:jc w:val="center"/>
      </w:pPr>
    </w:p>
    <w:p w:rsidR="00E831C2" w:rsidRDefault="00E831C2" w:rsidP="00E831C2">
      <w:pPr>
        <w:pStyle w:val="Prrafodelista"/>
        <w:pBdr>
          <w:bottom w:val="single" w:sz="6" w:space="1" w:color="auto"/>
        </w:pBdr>
        <w:jc w:val="center"/>
      </w:pPr>
    </w:p>
    <w:p w:rsidR="00E831C2" w:rsidRDefault="00E831C2" w:rsidP="00E831C2">
      <w:pPr>
        <w:pStyle w:val="Prrafodelista"/>
        <w:jc w:val="center"/>
      </w:pPr>
      <w:r w:rsidRPr="00BC069C">
        <w:t>Nombre del alumno</w:t>
      </w:r>
    </w:p>
    <w:p w:rsidR="00E831C2" w:rsidRDefault="00E831C2" w:rsidP="00E831C2">
      <w:pPr>
        <w:pStyle w:val="Prrafodelista"/>
        <w:jc w:val="center"/>
      </w:pPr>
    </w:p>
    <w:p w:rsidR="00E831C2" w:rsidRDefault="00E831C2" w:rsidP="00E831C2">
      <w:pPr>
        <w:pStyle w:val="Prrafodelista"/>
        <w:pBdr>
          <w:bottom w:val="single" w:sz="6" w:space="1" w:color="auto"/>
        </w:pBdr>
        <w:jc w:val="center"/>
      </w:pPr>
    </w:p>
    <w:p w:rsidR="00E831C2" w:rsidRDefault="00E831C2" w:rsidP="00E831C2">
      <w:pPr>
        <w:pStyle w:val="Prrafodelista"/>
        <w:jc w:val="center"/>
      </w:pPr>
      <w:r>
        <w:t>Nombre del docente en formación</w:t>
      </w:r>
    </w:p>
    <w:p w:rsidR="00E831C2" w:rsidRDefault="00E831C2" w:rsidP="00E831C2">
      <w:pPr>
        <w:pStyle w:val="Prrafodelista"/>
        <w:jc w:val="center"/>
      </w:pPr>
    </w:p>
    <w:p w:rsidR="00F2715D" w:rsidRDefault="00F2715D" w:rsidP="00F2715D">
      <w:pPr>
        <w:tabs>
          <w:tab w:val="left" w:pos="1073"/>
        </w:tabs>
        <w:spacing w:after="0"/>
        <w:jc w:val="center"/>
      </w:pPr>
    </w:p>
    <w:p w:rsidR="00E831C2" w:rsidRDefault="00E831C2" w:rsidP="00F2715D">
      <w:pPr>
        <w:tabs>
          <w:tab w:val="left" w:pos="1073"/>
        </w:tabs>
        <w:spacing w:after="0"/>
        <w:jc w:val="center"/>
      </w:pPr>
    </w:p>
    <w:sectPr w:rsidR="00E831C2" w:rsidSect="00A12F6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5D" w:rsidRDefault="00F2715D" w:rsidP="00F2715D">
      <w:pPr>
        <w:spacing w:after="0" w:line="240" w:lineRule="auto"/>
      </w:pPr>
      <w:r>
        <w:separator/>
      </w:r>
    </w:p>
  </w:endnote>
  <w:endnote w:type="continuationSeparator" w:id="0">
    <w:p w:rsidR="00F2715D" w:rsidRDefault="00F2715D" w:rsidP="00F2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5D" w:rsidRDefault="00F2715D" w:rsidP="00F2715D">
      <w:pPr>
        <w:spacing w:after="0" w:line="240" w:lineRule="auto"/>
      </w:pPr>
      <w:r>
        <w:separator/>
      </w:r>
    </w:p>
  </w:footnote>
  <w:footnote w:type="continuationSeparator" w:id="0">
    <w:p w:rsidR="00F2715D" w:rsidRDefault="00F2715D" w:rsidP="00F27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C"/>
    <w:rsid w:val="000B2854"/>
    <w:rsid w:val="00156D7B"/>
    <w:rsid w:val="00292DBC"/>
    <w:rsid w:val="0032198C"/>
    <w:rsid w:val="00341C9A"/>
    <w:rsid w:val="00456318"/>
    <w:rsid w:val="004B097B"/>
    <w:rsid w:val="00676F12"/>
    <w:rsid w:val="006C26FF"/>
    <w:rsid w:val="0079623F"/>
    <w:rsid w:val="007D6E09"/>
    <w:rsid w:val="00857CA2"/>
    <w:rsid w:val="00977C95"/>
    <w:rsid w:val="00A12F6C"/>
    <w:rsid w:val="00AA67D3"/>
    <w:rsid w:val="00AC0140"/>
    <w:rsid w:val="00B05D3E"/>
    <w:rsid w:val="00B91F39"/>
    <w:rsid w:val="00C70FE9"/>
    <w:rsid w:val="00C83622"/>
    <w:rsid w:val="00DA0850"/>
    <w:rsid w:val="00E074DF"/>
    <w:rsid w:val="00E57152"/>
    <w:rsid w:val="00E831C2"/>
    <w:rsid w:val="00F2715D"/>
    <w:rsid w:val="00FC078E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8156D-6530-419E-91EC-9611B302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F6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2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table" w:styleId="Cuadrculaclara-nfasis5">
    <w:name w:val="Light Grid Accent 5"/>
    <w:basedOn w:val="Tablanormal"/>
    <w:uiPriority w:val="62"/>
    <w:rsid w:val="00A1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aconcuadrcula">
    <w:name w:val="Table Grid"/>
    <w:basedOn w:val="Tablanormal"/>
    <w:uiPriority w:val="59"/>
    <w:rsid w:val="00A12F6C"/>
    <w:pPr>
      <w:spacing w:after="0" w:line="240" w:lineRule="auto"/>
    </w:pPr>
    <w:rPr>
      <w:rFonts w:eastAsiaTheme="minorEastAsia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basedOn w:val="Fuentedeprrafopredeter"/>
    <w:uiPriority w:val="21"/>
    <w:qFormat/>
    <w:rsid w:val="00A12F6C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7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5D"/>
  </w:style>
  <w:style w:type="paragraph" w:styleId="Piedepgina">
    <w:name w:val="footer"/>
    <w:basedOn w:val="Normal"/>
    <w:link w:val="PiedepginaCar"/>
    <w:uiPriority w:val="99"/>
    <w:unhideWhenUsed/>
    <w:rsid w:val="00F27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5D"/>
  </w:style>
  <w:style w:type="paragraph" w:styleId="Prrafodelista">
    <w:name w:val="List Paragraph"/>
    <w:basedOn w:val="Normal"/>
    <w:uiPriority w:val="34"/>
    <w:qFormat/>
    <w:rsid w:val="00E8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tudiaen.jalisco.gob.mx/dg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TERMINAL3</cp:lastModifiedBy>
  <cp:revision>5</cp:revision>
  <dcterms:created xsi:type="dcterms:W3CDTF">2016-06-13T19:20:00Z</dcterms:created>
  <dcterms:modified xsi:type="dcterms:W3CDTF">2016-06-13T23:43:00Z</dcterms:modified>
</cp:coreProperties>
</file>